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52" w:rsidRPr="008B74F8" w:rsidRDefault="00020BF6" w:rsidP="00A42652">
      <w:pPr>
        <w:rPr>
          <w:rFonts w:asciiTheme="majorHAnsi" w:hAnsiTheme="majorHAnsi"/>
          <w:color w:val="0000FF"/>
          <w:sz w:val="36"/>
          <w:szCs w:val="36"/>
        </w:rPr>
      </w:pPr>
      <w:r w:rsidRPr="008B74F8">
        <w:rPr>
          <w:rFonts w:asciiTheme="majorHAnsi" w:hAnsiTheme="majorHAnsi"/>
          <w:color w:val="0000FF"/>
          <w:sz w:val="36"/>
          <w:szCs w:val="36"/>
        </w:rPr>
        <w:drawing>
          <wp:anchor distT="0" distB="0" distL="114300" distR="114300" simplePos="0" relativeHeight="251659264" behindDoc="1" locked="0" layoutInCell="1" allowOverlap="1">
            <wp:simplePos x="0" y="0"/>
            <wp:positionH relativeFrom="column">
              <wp:posOffset>-82550</wp:posOffset>
            </wp:positionH>
            <wp:positionV relativeFrom="paragraph">
              <wp:posOffset>-342900</wp:posOffset>
            </wp:positionV>
            <wp:extent cx="1593850" cy="1206500"/>
            <wp:effectExtent l="19050" t="0" r="6350" b="0"/>
            <wp:wrapTight wrapText="bothSides">
              <wp:wrapPolygon edited="0">
                <wp:start x="-258" y="0"/>
                <wp:lineTo x="-258" y="21145"/>
                <wp:lineTo x="21686" y="21145"/>
                <wp:lineTo x="21686" y="0"/>
                <wp:lineTo x="-258" y="0"/>
              </wp:wrapPolygon>
            </wp:wrapTight>
            <wp:docPr id="2" name="Picture 1" descr="D:\Users\02420675\Desktop\QPS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420675\Desktop\QPS logo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1206500"/>
                    </a:xfrm>
                    <a:prstGeom prst="rect">
                      <a:avLst/>
                    </a:prstGeom>
                    <a:noFill/>
                    <a:ln>
                      <a:noFill/>
                    </a:ln>
                  </pic:spPr>
                </pic:pic>
              </a:graphicData>
            </a:graphic>
          </wp:anchor>
        </w:drawing>
      </w:r>
      <w:r w:rsidRPr="008B74F8">
        <w:rPr>
          <w:rFonts w:asciiTheme="majorHAnsi" w:hAnsiTheme="majorHAnsi"/>
          <w:noProof/>
          <w:color w:val="0000FF"/>
          <w:sz w:val="36"/>
          <w:szCs w:val="36"/>
          <w:lang w:eastAsia="en-AU"/>
        </w:rPr>
        <w:drawing>
          <wp:anchor distT="0" distB="0" distL="114300" distR="114300" simplePos="0" relativeHeight="251658240" behindDoc="1" locked="0" layoutInCell="1" allowOverlap="1">
            <wp:simplePos x="0" y="0"/>
            <wp:positionH relativeFrom="column">
              <wp:posOffset>4578350</wp:posOffset>
            </wp:positionH>
            <wp:positionV relativeFrom="paragraph">
              <wp:posOffset>-342900</wp:posOffset>
            </wp:positionV>
            <wp:extent cx="1422400" cy="1422400"/>
            <wp:effectExtent l="19050" t="0" r="6350" b="0"/>
            <wp:wrapTight wrapText="bothSides">
              <wp:wrapPolygon edited="0">
                <wp:start x="-289" y="0"/>
                <wp:lineTo x="-289" y="21407"/>
                <wp:lineTo x="21696" y="21407"/>
                <wp:lineTo x="21696" y="0"/>
                <wp:lineTo x="-289" y="0"/>
              </wp:wrapPolygon>
            </wp:wrapTight>
            <wp:docPr id="1" name="Picture 1" descr="C:\Users\ChrisJane\Pictures\POINTLLOGO2103BLACK--w265h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Jane\Pictures\POINTLLOGO2103BLACK--w265h265.jpg"/>
                    <pic:cNvPicPr>
                      <a:picLocks noChangeAspect="1" noChangeArrowheads="1"/>
                    </pic:cNvPicPr>
                  </pic:nvPicPr>
                  <pic:blipFill>
                    <a:blip r:embed="rId6"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p>
    <w:p w:rsidR="00A42652" w:rsidRPr="008B74F8" w:rsidRDefault="00020BF6" w:rsidP="00A42652">
      <w:pPr>
        <w:rPr>
          <w:rFonts w:asciiTheme="majorHAnsi" w:hAnsiTheme="majorHAnsi"/>
          <w:color w:val="FF0000"/>
          <w:sz w:val="28"/>
          <w:szCs w:val="28"/>
        </w:rPr>
      </w:pPr>
      <w:r w:rsidRPr="008B74F8">
        <w:rPr>
          <w:rFonts w:asciiTheme="majorHAnsi" w:hAnsiTheme="majorHAnsi"/>
          <w:color w:val="FF0000"/>
          <w:sz w:val="28"/>
          <w:szCs w:val="28"/>
        </w:rPr>
        <w:t xml:space="preserve">     </w:t>
      </w:r>
      <w:r w:rsidR="00A42652" w:rsidRPr="008B74F8">
        <w:rPr>
          <w:rFonts w:asciiTheme="majorHAnsi" w:hAnsiTheme="majorHAnsi"/>
          <w:color w:val="FF0000"/>
          <w:sz w:val="28"/>
          <w:szCs w:val="28"/>
        </w:rPr>
        <w:t>A JOINT SCHOOL INITIATIVE</w:t>
      </w:r>
    </w:p>
    <w:p w:rsidR="00A42652" w:rsidRPr="008B74F8" w:rsidRDefault="00A42652" w:rsidP="00A42652">
      <w:pPr>
        <w:rPr>
          <w:color w:val="0000FF"/>
          <w:sz w:val="16"/>
          <w:szCs w:val="16"/>
        </w:rPr>
      </w:pPr>
    </w:p>
    <w:p w:rsidR="00A42652" w:rsidRPr="008B74F8" w:rsidRDefault="00A42652" w:rsidP="00A42652">
      <w:pPr>
        <w:jc w:val="center"/>
        <w:rPr>
          <w:rFonts w:asciiTheme="majorHAnsi" w:hAnsiTheme="majorHAnsi"/>
          <w:b/>
          <w:color w:val="008000"/>
          <w:sz w:val="36"/>
          <w:szCs w:val="36"/>
        </w:rPr>
      </w:pPr>
      <w:r w:rsidRPr="008B74F8">
        <w:rPr>
          <w:rFonts w:asciiTheme="majorHAnsi" w:hAnsiTheme="majorHAnsi"/>
          <w:b/>
          <w:color w:val="008000"/>
          <w:sz w:val="36"/>
          <w:szCs w:val="36"/>
        </w:rPr>
        <w:t xml:space="preserve">Borough of </w:t>
      </w:r>
      <w:proofErr w:type="spellStart"/>
      <w:r w:rsidRPr="008B74F8">
        <w:rPr>
          <w:rFonts w:asciiTheme="majorHAnsi" w:hAnsiTheme="majorHAnsi"/>
          <w:b/>
          <w:color w:val="008000"/>
          <w:sz w:val="36"/>
          <w:szCs w:val="36"/>
        </w:rPr>
        <w:t>Queenscliffe</w:t>
      </w:r>
      <w:proofErr w:type="spellEnd"/>
    </w:p>
    <w:p w:rsidR="00A42652" w:rsidRPr="008B74F8" w:rsidRDefault="00A42652" w:rsidP="00A42652">
      <w:pPr>
        <w:jc w:val="center"/>
        <w:rPr>
          <w:rFonts w:asciiTheme="majorHAnsi" w:hAnsiTheme="majorHAnsi"/>
          <w:b/>
          <w:color w:val="008000"/>
          <w:sz w:val="36"/>
          <w:szCs w:val="36"/>
        </w:rPr>
      </w:pPr>
      <w:r w:rsidRPr="008B74F8">
        <w:rPr>
          <w:rFonts w:asciiTheme="majorHAnsi" w:hAnsiTheme="majorHAnsi"/>
          <w:b/>
          <w:color w:val="008000"/>
          <w:sz w:val="36"/>
          <w:szCs w:val="36"/>
        </w:rPr>
        <w:t>A Community Poem</w:t>
      </w:r>
    </w:p>
    <w:p w:rsidR="00A42652" w:rsidRPr="008B74F8" w:rsidRDefault="00A42652">
      <w:pPr>
        <w:rPr>
          <w:color w:val="0000FF"/>
          <w:sz w:val="16"/>
          <w:szCs w:val="16"/>
        </w:rPr>
      </w:pPr>
    </w:p>
    <w:p w:rsidR="00A42652" w:rsidRPr="005C78FE" w:rsidRDefault="00020BF6">
      <w:pPr>
        <w:rPr>
          <w:rFonts w:asciiTheme="majorHAnsi" w:hAnsiTheme="majorHAnsi"/>
          <w:sz w:val="26"/>
          <w:szCs w:val="26"/>
        </w:rPr>
      </w:pPr>
      <w:r w:rsidRPr="005C78FE">
        <w:rPr>
          <w:rFonts w:asciiTheme="majorHAnsi" w:hAnsiTheme="majorHAnsi"/>
          <w:sz w:val="26"/>
          <w:szCs w:val="26"/>
        </w:rPr>
        <w:t xml:space="preserve">Queenscliff Primary School and Pt Lonsdale Primary School have teamed up to create the Borough’s first ever </w:t>
      </w:r>
      <w:r w:rsidRPr="008B74F8">
        <w:rPr>
          <w:rFonts w:asciiTheme="majorHAnsi" w:hAnsiTheme="majorHAnsi"/>
          <w:b/>
          <w:sz w:val="26"/>
          <w:szCs w:val="26"/>
        </w:rPr>
        <w:t>‘long poem’</w:t>
      </w:r>
      <w:r w:rsidRPr="005C78FE">
        <w:rPr>
          <w:rFonts w:asciiTheme="majorHAnsi" w:hAnsiTheme="majorHAnsi"/>
          <w:sz w:val="26"/>
          <w:szCs w:val="26"/>
        </w:rPr>
        <w:t>.</w:t>
      </w:r>
    </w:p>
    <w:p w:rsidR="008B74F8" w:rsidRDefault="005C78FE">
      <w:pPr>
        <w:rPr>
          <w:rFonts w:asciiTheme="majorHAnsi" w:hAnsiTheme="majorHAnsi"/>
          <w:sz w:val="26"/>
          <w:szCs w:val="26"/>
        </w:rPr>
      </w:pPr>
      <w:r>
        <w:rPr>
          <w:rFonts w:asciiTheme="majorHAnsi" w:hAnsiTheme="majorHAnsi"/>
          <w:sz w:val="26"/>
          <w:szCs w:val="26"/>
        </w:rPr>
        <w:t>The two schools will be kick-</w:t>
      </w:r>
      <w:r w:rsidR="00020BF6" w:rsidRPr="005C78FE">
        <w:rPr>
          <w:rFonts w:asciiTheme="majorHAnsi" w:hAnsiTheme="majorHAnsi"/>
          <w:sz w:val="26"/>
          <w:szCs w:val="26"/>
        </w:rPr>
        <w:t xml:space="preserve">starting the process by inviting </w:t>
      </w:r>
      <w:r>
        <w:rPr>
          <w:rFonts w:asciiTheme="majorHAnsi" w:hAnsiTheme="majorHAnsi"/>
          <w:sz w:val="26"/>
          <w:szCs w:val="26"/>
        </w:rPr>
        <w:t xml:space="preserve">each of </w:t>
      </w:r>
      <w:r w:rsidR="00020BF6" w:rsidRPr="005C78FE">
        <w:rPr>
          <w:rFonts w:asciiTheme="majorHAnsi" w:hAnsiTheme="majorHAnsi"/>
          <w:sz w:val="26"/>
          <w:szCs w:val="26"/>
        </w:rPr>
        <w:t>their students to contribute 1-2</w:t>
      </w:r>
      <w:r>
        <w:rPr>
          <w:rFonts w:asciiTheme="majorHAnsi" w:hAnsiTheme="majorHAnsi"/>
          <w:sz w:val="26"/>
          <w:szCs w:val="26"/>
        </w:rPr>
        <w:t xml:space="preserve"> lines of verse</w:t>
      </w:r>
      <w:r w:rsidR="008B74F8">
        <w:rPr>
          <w:rFonts w:asciiTheme="majorHAnsi" w:hAnsiTheme="majorHAnsi"/>
          <w:sz w:val="26"/>
          <w:szCs w:val="26"/>
        </w:rPr>
        <w:t xml:space="preserve"> concerning</w:t>
      </w:r>
      <w:r w:rsidR="00020BF6" w:rsidRPr="005C78FE">
        <w:rPr>
          <w:rFonts w:asciiTheme="majorHAnsi" w:hAnsiTheme="majorHAnsi"/>
          <w:sz w:val="26"/>
          <w:szCs w:val="26"/>
        </w:rPr>
        <w:t xml:space="preserve"> what they love </w:t>
      </w:r>
      <w:r w:rsidR="008B74F8">
        <w:rPr>
          <w:rFonts w:asciiTheme="majorHAnsi" w:hAnsiTheme="majorHAnsi"/>
          <w:sz w:val="26"/>
          <w:szCs w:val="26"/>
        </w:rPr>
        <w:t xml:space="preserve">most </w:t>
      </w:r>
      <w:r w:rsidR="00020BF6" w:rsidRPr="005C78FE">
        <w:rPr>
          <w:rFonts w:asciiTheme="majorHAnsi" w:hAnsiTheme="majorHAnsi"/>
          <w:sz w:val="26"/>
          <w:szCs w:val="26"/>
        </w:rPr>
        <w:t xml:space="preserve">about the Borough.  </w:t>
      </w:r>
    </w:p>
    <w:p w:rsidR="00020BF6" w:rsidRPr="005C78FE" w:rsidRDefault="00020BF6">
      <w:pPr>
        <w:rPr>
          <w:rFonts w:asciiTheme="majorHAnsi" w:hAnsiTheme="majorHAnsi"/>
          <w:sz w:val="26"/>
          <w:szCs w:val="26"/>
        </w:rPr>
      </w:pPr>
      <w:r w:rsidRPr="005C78FE">
        <w:rPr>
          <w:rFonts w:asciiTheme="majorHAnsi" w:hAnsiTheme="majorHAnsi"/>
          <w:sz w:val="26"/>
          <w:szCs w:val="26"/>
        </w:rPr>
        <w:t>In addition, the schools would like to invite community members</w:t>
      </w:r>
      <w:r w:rsidR="005C78FE" w:rsidRPr="005C78FE">
        <w:rPr>
          <w:rFonts w:asciiTheme="majorHAnsi" w:hAnsiTheme="majorHAnsi"/>
          <w:sz w:val="26"/>
          <w:szCs w:val="26"/>
        </w:rPr>
        <w:t xml:space="preserve">, including local businesses, volunteer, </w:t>
      </w:r>
      <w:proofErr w:type="gramStart"/>
      <w:r w:rsidR="005C78FE" w:rsidRPr="005C78FE">
        <w:rPr>
          <w:rFonts w:asciiTheme="majorHAnsi" w:hAnsiTheme="majorHAnsi"/>
          <w:sz w:val="26"/>
          <w:szCs w:val="26"/>
        </w:rPr>
        <w:t>community</w:t>
      </w:r>
      <w:proofErr w:type="gramEnd"/>
      <w:r w:rsidR="005C78FE" w:rsidRPr="005C78FE">
        <w:rPr>
          <w:rFonts w:asciiTheme="majorHAnsi" w:hAnsiTheme="majorHAnsi"/>
          <w:sz w:val="26"/>
          <w:szCs w:val="26"/>
        </w:rPr>
        <w:t xml:space="preserve"> and government organisations to contribute 1-2 lines to the poem.</w:t>
      </w:r>
      <w:r w:rsidR="008B74F8">
        <w:rPr>
          <w:rFonts w:asciiTheme="majorHAnsi" w:hAnsiTheme="majorHAnsi"/>
          <w:sz w:val="26"/>
          <w:szCs w:val="26"/>
        </w:rPr>
        <w:t xml:space="preserve"> </w:t>
      </w:r>
    </w:p>
    <w:p w:rsidR="005C78FE" w:rsidRPr="005C78FE" w:rsidRDefault="005C78FE" w:rsidP="00A42652">
      <w:pPr>
        <w:pStyle w:val="NormalWeb"/>
        <w:rPr>
          <w:rFonts w:asciiTheme="majorHAnsi" w:hAnsiTheme="majorHAnsi"/>
          <w:sz w:val="26"/>
          <w:szCs w:val="26"/>
        </w:rPr>
      </w:pPr>
      <w:r w:rsidRPr="005C78FE">
        <w:rPr>
          <w:rFonts w:asciiTheme="majorHAnsi" w:hAnsiTheme="majorHAnsi"/>
          <w:sz w:val="26"/>
          <w:szCs w:val="26"/>
        </w:rPr>
        <w:t>Long poems are an important means of collective expression.  They often function</w:t>
      </w:r>
      <w:r w:rsidR="00A42652" w:rsidRPr="005C78FE">
        <w:rPr>
          <w:rFonts w:asciiTheme="majorHAnsi" w:hAnsiTheme="majorHAnsi"/>
          <w:sz w:val="26"/>
          <w:szCs w:val="26"/>
        </w:rPr>
        <w:t xml:space="preserve"> to tell a "tale of the tribe," or a story that encompasses a whole c</w:t>
      </w:r>
      <w:r w:rsidR="00DF1C5C">
        <w:rPr>
          <w:rFonts w:asciiTheme="majorHAnsi" w:hAnsiTheme="majorHAnsi"/>
          <w:sz w:val="26"/>
          <w:szCs w:val="26"/>
        </w:rPr>
        <w:t>ommunity’s</w:t>
      </w:r>
      <w:r w:rsidR="00A42652" w:rsidRPr="005C78FE">
        <w:rPr>
          <w:rFonts w:asciiTheme="majorHAnsi" w:hAnsiTheme="majorHAnsi"/>
          <w:sz w:val="26"/>
          <w:szCs w:val="26"/>
        </w:rPr>
        <w:t xml:space="preserve"> values and history. </w:t>
      </w:r>
    </w:p>
    <w:p w:rsidR="005C78FE" w:rsidRDefault="008B74F8" w:rsidP="00A42652">
      <w:pPr>
        <w:pStyle w:val="NormalWeb"/>
        <w:rPr>
          <w:rFonts w:asciiTheme="majorHAnsi" w:hAnsiTheme="majorHAnsi"/>
          <w:sz w:val="26"/>
          <w:szCs w:val="26"/>
        </w:rPr>
      </w:pPr>
      <w:r>
        <w:rPr>
          <w:rFonts w:asciiTheme="majorHAnsi" w:hAnsiTheme="majorHAnsi"/>
          <w:sz w:val="26"/>
          <w:szCs w:val="26"/>
        </w:rPr>
        <w:t>For us</w:t>
      </w:r>
      <w:r w:rsidR="005C78FE" w:rsidRPr="005C78FE">
        <w:rPr>
          <w:rFonts w:asciiTheme="majorHAnsi" w:hAnsiTheme="majorHAnsi"/>
          <w:sz w:val="26"/>
          <w:szCs w:val="26"/>
        </w:rPr>
        <w:t>, this long poem is part of both schools’ efforts to re-weave the threads of our community</w:t>
      </w:r>
      <w:r w:rsidR="00DF1C5C">
        <w:rPr>
          <w:rFonts w:asciiTheme="majorHAnsi" w:hAnsiTheme="majorHAnsi"/>
          <w:sz w:val="26"/>
          <w:szCs w:val="26"/>
        </w:rPr>
        <w:t>,</w:t>
      </w:r>
      <w:r w:rsidR="005C78FE" w:rsidRPr="005C78FE">
        <w:rPr>
          <w:rFonts w:asciiTheme="majorHAnsi" w:hAnsiTheme="majorHAnsi"/>
          <w:sz w:val="26"/>
          <w:szCs w:val="26"/>
        </w:rPr>
        <w:t xml:space="preserve"> one story at a time.</w:t>
      </w:r>
      <w:r>
        <w:rPr>
          <w:rFonts w:asciiTheme="majorHAnsi" w:hAnsiTheme="majorHAnsi"/>
          <w:sz w:val="26"/>
          <w:szCs w:val="26"/>
        </w:rPr>
        <w:t xml:space="preserve"> </w:t>
      </w:r>
    </w:p>
    <w:p w:rsidR="008B74F8" w:rsidRDefault="008B74F8" w:rsidP="00A42652">
      <w:pPr>
        <w:pStyle w:val="NormalWeb"/>
        <w:rPr>
          <w:rFonts w:asciiTheme="majorHAnsi" w:hAnsiTheme="majorHAnsi"/>
          <w:sz w:val="26"/>
          <w:szCs w:val="26"/>
        </w:rPr>
      </w:pPr>
      <w:r>
        <w:rPr>
          <w:rFonts w:asciiTheme="majorHAnsi" w:hAnsiTheme="majorHAnsi"/>
          <w:sz w:val="26"/>
          <w:szCs w:val="26"/>
        </w:rPr>
        <w:t>If you would like to be part of this exciting initiative, our schools would love to receive your contributions.  Simply fill in the form below and drop it in to either school.</w:t>
      </w:r>
    </w:p>
    <w:p w:rsidR="008B74F8" w:rsidRDefault="008B74F8" w:rsidP="00A42652">
      <w:pPr>
        <w:pStyle w:val="NormalWeb"/>
        <w:pBdr>
          <w:bottom w:val="single" w:sz="12" w:space="1" w:color="auto"/>
        </w:pBdr>
        <w:rPr>
          <w:rFonts w:asciiTheme="majorHAnsi" w:hAnsiTheme="majorHAnsi"/>
          <w:sz w:val="26"/>
          <w:szCs w:val="26"/>
        </w:rPr>
      </w:pPr>
      <w:r>
        <w:rPr>
          <w:rFonts w:asciiTheme="majorHAnsi" w:hAnsiTheme="majorHAnsi"/>
          <w:noProof/>
          <w:sz w:val="26"/>
          <w:szCs w:val="26"/>
        </w:rPr>
        <w:drawing>
          <wp:anchor distT="0" distB="0" distL="114300" distR="114300" simplePos="0" relativeHeight="251663360" behindDoc="1" locked="0" layoutInCell="1" allowOverlap="1">
            <wp:simplePos x="0" y="0"/>
            <wp:positionH relativeFrom="column">
              <wp:posOffset>5116830</wp:posOffset>
            </wp:positionH>
            <wp:positionV relativeFrom="paragraph">
              <wp:posOffset>292735</wp:posOffset>
            </wp:positionV>
            <wp:extent cx="621030" cy="624840"/>
            <wp:effectExtent l="19050" t="0" r="7620" b="0"/>
            <wp:wrapTight wrapText="bothSides">
              <wp:wrapPolygon edited="0">
                <wp:start x="-663" y="0"/>
                <wp:lineTo x="-663" y="21073"/>
                <wp:lineTo x="21865" y="21073"/>
                <wp:lineTo x="21865" y="0"/>
                <wp:lineTo x="-663" y="0"/>
              </wp:wrapPolygon>
            </wp:wrapTight>
            <wp:docPr id="4" name="Picture 1" descr="C:\Users\ChrisJane\Pictures\POINTLLOGO2103BLACK--w265h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Jane\Pictures\POINTLLOGO2103BLACK--w265h265.jpg"/>
                    <pic:cNvPicPr>
                      <a:picLocks noChangeAspect="1" noChangeArrowheads="1"/>
                    </pic:cNvPicPr>
                  </pic:nvPicPr>
                  <pic:blipFill>
                    <a:blip r:embed="rId7" cstate="print"/>
                    <a:srcRect/>
                    <a:stretch>
                      <a:fillRect/>
                    </a:stretch>
                  </pic:blipFill>
                  <pic:spPr bwMode="auto">
                    <a:xfrm>
                      <a:off x="0" y="0"/>
                      <a:ext cx="621030" cy="624840"/>
                    </a:xfrm>
                    <a:prstGeom prst="rect">
                      <a:avLst/>
                    </a:prstGeom>
                    <a:noFill/>
                    <a:ln w="9525">
                      <a:noFill/>
                      <a:miter lim="800000"/>
                      <a:headEnd/>
                      <a:tailEnd/>
                    </a:ln>
                  </pic:spPr>
                </pic:pic>
              </a:graphicData>
            </a:graphic>
          </wp:anchor>
        </w:drawing>
      </w:r>
      <w:r>
        <w:rPr>
          <w:rFonts w:asciiTheme="majorHAnsi" w:hAnsiTheme="majorHAnsi"/>
          <w:noProof/>
          <w:sz w:val="26"/>
          <w:szCs w:val="26"/>
        </w:rPr>
        <w:drawing>
          <wp:anchor distT="0" distB="0" distL="114300" distR="114300" simplePos="0" relativeHeight="251661312" behindDoc="1" locked="0" layoutInCell="1" allowOverlap="1">
            <wp:simplePos x="0" y="0"/>
            <wp:positionH relativeFrom="column">
              <wp:posOffset>-41910</wp:posOffset>
            </wp:positionH>
            <wp:positionV relativeFrom="paragraph">
              <wp:posOffset>294640</wp:posOffset>
            </wp:positionV>
            <wp:extent cx="775335" cy="586740"/>
            <wp:effectExtent l="19050" t="0" r="5715" b="0"/>
            <wp:wrapTight wrapText="bothSides">
              <wp:wrapPolygon edited="0">
                <wp:start x="-531" y="0"/>
                <wp:lineTo x="-531" y="21039"/>
                <wp:lineTo x="21759" y="21039"/>
                <wp:lineTo x="21759" y="0"/>
                <wp:lineTo x="-531" y="0"/>
              </wp:wrapPolygon>
            </wp:wrapTight>
            <wp:docPr id="3" name="Picture 1" descr="D:\Users\02420675\Desktop\QPS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420675\Desktop\QPS logo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586740"/>
                    </a:xfrm>
                    <a:prstGeom prst="rect">
                      <a:avLst/>
                    </a:prstGeom>
                    <a:noFill/>
                    <a:ln>
                      <a:noFill/>
                    </a:ln>
                  </pic:spPr>
                </pic:pic>
              </a:graphicData>
            </a:graphic>
          </wp:anchor>
        </w:drawing>
      </w:r>
    </w:p>
    <w:p w:rsidR="008B74F8" w:rsidRPr="008B74F8" w:rsidRDefault="008B74F8" w:rsidP="008B74F8">
      <w:pPr>
        <w:pStyle w:val="NormalWeb"/>
        <w:rPr>
          <w:rFonts w:asciiTheme="majorHAnsi" w:hAnsiTheme="majorHAnsi"/>
          <w:b/>
          <w:color w:val="008000"/>
          <w:sz w:val="26"/>
          <w:szCs w:val="26"/>
        </w:rPr>
      </w:pPr>
      <w:r>
        <w:rPr>
          <w:rFonts w:asciiTheme="majorHAnsi" w:hAnsiTheme="majorHAnsi"/>
          <w:sz w:val="26"/>
          <w:szCs w:val="26"/>
        </w:rPr>
        <w:t xml:space="preserve">                                </w:t>
      </w:r>
      <w:r w:rsidRPr="008B74F8">
        <w:rPr>
          <w:rFonts w:asciiTheme="majorHAnsi" w:hAnsiTheme="majorHAnsi"/>
          <w:b/>
          <w:color w:val="008000"/>
          <w:sz w:val="26"/>
          <w:szCs w:val="26"/>
        </w:rPr>
        <w:t xml:space="preserve"> Two lines of verse:</w:t>
      </w:r>
    </w:p>
    <w:p w:rsidR="008B74F8" w:rsidRDefault="008B74F8" w:rsidP="00A42652">
      <w:pPr>
        <w:pStyle w:val="NormalWeb"/>
        <w:rPr>
          <w:rFonts w:asciiTheme="majorHAnsi" w:hAnsiTheme="majorHAnsi"/>
          <w:sz w:val="26"/>
          <w:szCs w:val="26"/>
        </w:rPr>
      </w:pPr>
      <w:r>
        <w:rPr>
          <w:rFonts w:asciiTheme="majorHAnsi" w:hAnsiTheme="maj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52" w:rsidRDefault="008B74F8" w:rsidP="008B74F8">
      <w:pPr>
        <w:pStyle w:val="NormalWeb"/>
        <w:rPr>
          <w:rFonts w:asciiTheme="majorHAnsi" w:hAnsiTheme="majorHAnsi"/>
          <w:sz w:val="26"/>
          <w:szCs w:val="26"/>
        </w:rPr>
      </w:pPr>
      <w:r>
        <w:rPr>
          <w:rFonts w:asciiTheme="majorHAnsi" w:hAnsiTheme="majorHAnsi"/>
          <w:sz w:val="26"/>
          <w:szCs w:val="26"/>
        </w:rPr>
        <w:t>Name/Organisation/Business</w:t>
      </w:r>
      <w:proofErr w:type="gramStart"/>
      <w:r>
        <w:rPr>
          <w:rFonts w:asciiTheme="majorHAnsi" w:hAnsiTheme="majorHAnsi"/>
          <w:sz w:val="26"/>
          <w:szCs w:val="26"/>
        </w:rPr>
        <w:t>:_</w:t>
      </w:r>
      <w:proofErr w:type="gramEnd"/>
      <w:r>
        <w:rPr>
          <w:rFonts w:asciiTheme="majorHAnsi" w:hAnsiTheme="majorHAnsi"/>
          <w:sz w:val="26"/>
          <w:szCs w:val="26"/>
        </w:rPr>
        <w:t>______________________________________________________________________________________________________________________________________________________</w:t>
      </w:r>
      <w:r>
        <w:rPr>
          <w:rFonts w:asciiTheme="majorHAnsi" w:hAnsiTheme="majorHAnsi"/>
          <w:sz w:val="26"/>
          <w:szCs w:val="26"/>
        </w:rPr>
        <w:br/>
        <w:t>_____________________________________________________________________________________________</w:t>
      </w:r>
    </w:p>
    <w:p w:rsidR="008B74F8" w:rsidRPr="008B74F8" w:rsidRDefault="008B74F8" w:rsidP="008B74F8">
      <w:pPr>
        <w:pStyle w:val="NormalWeb"/>
        <w:jc w:val="center"/>
        <w:rPr>
          <w:rFonts w:asciiTheme="majorHAnsi" w:hAnsiTheme="majorHAnsi"/>
          <w:color w:val="008000"/>
          <w:sz w:val="26"/>
          <w:szCs w:val="26"/>
        </w:rPr>
      </w:pPr>
      <w:r w:rsidRPr="008B74F8">
        <w:rPr>
          <w:rFonts w:asciiTheme="majorHAnsi" w:hAnsiTheme="majorHAnsi"/>
          <w:color w:val="008000"/>
          <w:sz w:val="26"/>
          <w:szCs w:val="26"/>
        </w:rPr>
        <w:t>Thank you for being part of the Borough’s first ever community ‘long poem’</w:t>
      </w:r>
    </w:p>
    <w:sectPr w:rsidR="008B74F8" w:rsidRPr="008B74F8" w:rsidSect="008B74F8">
      <w:pgSz w:w="11906" w:h="16838"/>
      <w:pgMar w:top="873"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652"/>
    <w:rsid w:val="00020BF6"/>
    <w:rsid w:val="005C78FE"/>
    <w:rsid w:val="008B74F8"/>
    <w:rsid w:val="00A42652"/>
    <w:rsid w:val="00A57768"/>
    <w:rsid w:val="00DF1C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42652"/>
    <w:rPr>
      <w:color w:val="0000FF"/>
      <w:u w:val="single"/>
    </w:rPr>
  </w:style>
  <w:style w:type="paragraph" w:styleId="BalloonText">
    <w:name w:val="Balloon Text"/>
    <w:basedOn w:val="Normal"/>
    <w:link w:val="BalloonTextChar"/>
    <w:uiPriority w:val="99"/>
    <w:semiHidden/>
    <w:unhideWhenUsed/>
    <w:rsid w:val="0002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2607">
      <w:bodyDiv w:val="1"/>
      <w:marLeft w:val="0"/>
      <w:marRight w:val="0"/>
      <w:marTop w:val="0"/>
      <w:marBottom w:val="0"/>
      <w:divBdr>
        <w:top w:val="none" w:sz="0" w:space="0" w:color="auto"/>
        <w:left w:val="none" w:sz="0" w:space="0" w:color="auto"/>
        <w:bottom w:val="none" w:sz="0" w:space="0" w:color="auto"/>
        <w:right w:val="none" w:sz="0" w:space="0" w:color="auto"/>
      </w:divBdr>
    </w:div>
    <w:div w:id="2935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F95D-CE54-44F1-8BA7-9E147603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ChrisJane</dc:creator>
  <cp:lastModifiedBy>ChrisJane</cp:lastModifiedBy>
  <cp:revision>1</cp:revision>
  <dcterms:created xsi:type="dcterms:W3CDTF">2014-05-01T09:34:00Z</dcterms:created>
  <dcterms:modified xsi:type="dcterms:W3CDTF">2014-05-01T10:25:00Z</dcterms:modified>
</cp:coreProperties>
</file>